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63" w:rsidRDefault="00C72763" w:rsidP="00C72763">
      <w:pPr>
        <w:pStyle w:val="NormalWeb"/>
        <w:shd w:val="clear" w:color="auto" w:fill="FFFFFF"/>
        <w:jc w:val="center"/>
        <w:rPr>
          <w:rStyle w:val="Strong"/>
          <w:rFonts w:ascii="Arial" w:hAnsi="Arial" w:cs="Arial"/>
          <w:sz w:val="31"/>
          <w:szCs w:val="31"/>
        </w:rPr>
      </w:pPr>
      <w:r>
        <w:rPr>
          <w:rStyle w:val="Strong"/>
          <w:rFonts w:ascii="Arial" w:hAnsi="Arial" w:cs="Arial"/>
          <w:sz w:val="31"/>
          <w:szCs w:val="31"/>
        </w:rPr>
        <w:t>The Mostly True Adventures of Homer P. Figg</w:t>
      </w:r>
    </w:p>
    <w:p w:rsidR="00C72763" w:rsidRDefault="00C72763" w:rsidP="00C72763">
      <w:pPr>
        <w:pStyle w:val="NormalWeb"/>
        <w:shd w:val="clear" w:color="auto" w:fill="FFFFFF"/>
        <w:jc w:val="center"/>
        <w:rPr>
          <w:rStyle w:val="Strong"/>
          <w:rFonts w:ascii="Arial" w:hAnsi="Arial" w:cs="Arial"/>
          <w:sz w:val="31"/>
          <w:szCs w:val="31"/>
        </w:rPr>
      </w:pPr>
      <w:r>
        <w:rPr>
          <w:rStyle w:val="Strong"/>
          <w:rFonts w:ascii="Arial" w:hAnsi="Arial" w:cs="Arial"/>
          <w:sz w:val="31"/>
          <w:szCs w:val="31"/>
        </w:rPr>
        <w:t>Discussion Questions</w:t>
      </w:r>
    </w:p>
    <w:p w:rsidR="00C72763" w:rsidRDefault="00C72763" w:rsidP="00C72763">
      <w:pPr>
        <w:pStyle w:val="NormalWeb"/>
        <w:shd w:val="clear" w:color="auto" w:fill="FFFFFF"/>
        <w:jc w:val="center"/>
        <w:rPr>
          <w:rStyle w:val="Strong"/>
          <w:rFonts w:ascii="Arial" w:hAnsi="Arial" w:cs="Arial"/>
          <w:sz w:val="31"/>
          <w:szCs w:val="31"/>
        </w:rPr>
      </w:pPr>
      <w:r>
        <w:rPr>
          <w:rStyle w:val="Strong"/>
          <w:rFonts w:ascii="Arial" w:hAnsi="Arial" w:cs="Arial"/>
          <w:sz w:val="31"/>
          <w:szCs w:val="31"/>
        </w:rPr>
        <w:t>www.scholastic.com</w:t>
      </w:r>
    </w:p>
    <w:p w:rsidR="00C72763" w:rsidRPr="00C72763" w:rsidRDefault="00C72763" w:rsidP="00C72763">
      <w:pPr>
        <w:pStyle w:val="NormalWeb"/>
        <w:shd w:val="clear" w:color="auto" w:fill="FFFFFF"/>
        <w:rPr>
          <w:rFonts w:ascii="Arial" w:hAnsi="Arial" w:cs="Arial"/>
          <w:b/>
          <w:bCs/>
          <w:sz w:val="31"/>
          <w:szCs w:val="31"/>
        </w:rPr>
      </w:pPr>
      <w:r>
        <w:rPr>
          <w:rFonts w:ascii="Arial" w:hAnsi="Arial" w:cs="Arial"/>
          <w:sz w:val="31"/>
          <w:szCs w:val="31"/>
        </w:rPr>
        <w:br/>
        <w:t>1. Homer's adventure starts in chapter one when he eats a scrap of stale bread. What happens next?</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2. When he's imprisoned in the root cellar, Homer comes up with his plan to run away from Squint and find his brother. What does Homer hear that motivates him to do this?</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3. Who is Mr. Samuel Reed? How does Homer help him, and how does he later save Homer?</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4. From the list Homer writes of "Things Uncle Hates" (p. 8) about his Uncle Squint, what can we tell about Squinton Leach?</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5. Homer is prepared to lie to Mr. Brewster in order to save himself from Smelt and Stink, but he finds that he can't. Why doesn't he lie to Mr. Brewster?</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6. What are some clues from chapters 15 and 16 that Mr. Webster B. Willow is not a reliable chaperone for Homer?</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 xml:space="preserve">7. Kate and Frank Nibbly pose as a wealthy brother and sister, but they turn out to be impostors, who fool Mr. Willow in order to rob him. Imagine a short conversation between Kate and Frank right after they have met Mr. Willow and Homer. Who are they really? What are their true feelings about Homer and Mr. Willow? </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lastRenderedPageBreak/>
        <w:t xml:space="preserve">8. Homer is the "Pig Boy" act in the Medicine Show, and he enjoys his act much more than he ever imagined he would. In your own words, explain why you think Homer enjoys his part. </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9. When Mr. Brewster shows Homer the runaway slaves he is hiding in his basement, how does Homer feel about what he sees? What is his response to Mr. Brewster's secret?</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10. Homer is horrified by the sight and sound of the wounded soldiers, and he comforts himself by imagining his life after he finds his brother. Reread his dream on page 180.  What can we tell about Homer from what he imagines here?</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11. In the final chapter of the book, Colonel Chamberlain tells Homer that if the war is still going on in two years, when he is officially old enough to be a soldier, he will call him back to join the 20th Maine. What has Colonel Chamberlain seen in Homer that suggests Homer could be an excellent solider?</w:t>
      </w:r>
    </w:p>
    <w:p w:rsidR="00C72763" w:rsidRDefault="00C72763" w:rsidP="00C72763">
      <w:pPr>
        <w:pStyle w:val="NormalWeb"/>
        <w:shd w:val="clear" w:color="auto" w:fill="FFFFFF"/>
        <w:spacing w:line="473" w:lineRule="atLeast"/>
        <w:rPr>
          <w:rFonts w:ascii="Arial" w:hAnsi="Arial" w:cs="Arial"/>
          <w:sz w:val="31"/>
          <w:szCs w:val="31"/>
        </w:rPr>
      </w:pPr>
      <w:r>
        <w:rPr>
          <w:rFonts w:ascii="Arial" w:hAnsi="Arial" w:cs="Arial"/>
          <w:sz w:val="31"/>
          <w:szCs w:val="31"/>
        </w:rPr>
        <w:t xml:space="preserve"> </w:t>
      </w:r>
    </w:p>
    <w:p w:rsidR="00F7645F" w:rsidRDefault="00F7645F"/>
    <w:sectPr w:rsidR="00F7645F" w:rsidSect="00F76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savePreviewPicture/>
  <w:compat/>
  <w:rsids>
    <w:rsidRoot w:val="00C72763"/>
    <w:rsid w:val="00C72763"/>
    <w:rsid w:val="00F7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2763"/>
    <w:rPr>
      <w:b/>
      <w:bCs/>
    </w:rPr>
  </w:style>
  <w:style w:type="paragraph" w:styleId="NormalWeb">
    <w:name w:val="Normal (Web)"/>
    <w:basedOn w:val="Normal"/>
    <w:uiPriority w:val="99"/>
    <w:semiHidden/>
    <w:unhideWhenUsed/>
    <w:rsid w:val="00C72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76158">
      <w:bodyDiv w:val="1"/>
      <w:marLeft w:val="0"/>
      <w:marRight w:val="0"/>
      <w:marTop w:val="0"/>
      <w:marBottom w:val="0"/>
      <w:divBdr>
        <w:top w:val="none" w:sz="0" w:space="0" w:color="auto"/>
        <w:left w:val="none" w:sz="0" w:space="0" w:color="auto"/>
        <w:bottom w:val="none" w:sz="0" w:space="0" w:color="auto"/>
        <w:right w:val="none" w:sz="0" w:space="0" w:color="auto"/>
      </w:divBdr>
      <w:divsChild>
        <w:div w:id="1322582486">
          <w:marLeft w:val="0"/>
          <w:marRight w:val="0"/>
          <w:marTop w:val="0"/>
          <w:marBottom w:val="0"/>
          <w:divBdr>
            <w:top w:val="none" w:sz="0" w:space="0" w:color="auto"/>
            <w:left w:val="none" w:sz="0" w:space="0" w:color="auto"/>
            <w:bottom w:val="none" w:sz="0" w:space="0" w:color="auto"/>
            <w:right w:val="none" w:sz="0" w:space="0" w:color="auto"/>
          </w:divBdr>
          <w:divsChild>
            <w:div w:id="274021919">
              <w:marLeft w:val="0"/>
              <w:marRight w:val="0"/>
              <w:marTop w:val="0"/>
              <w:marBottom w:val="0"/>
              <w:divBdr>
                <w:top w:val="none" w:sz="0" w:space="0" w:color="auto"/>
                <w:left w:val="none" w:sz="0" w:space="0" w:color="auto"/>
                <w:bottom w:val="none" w:sz="0" w:space="0" w:color="auto"/>
                <w:right w:val="none" w:sz="0" w:space="0" w:color="auto"/>
              </w:divBdr>
              <w:divsChild>
                <w:div w:id="1920796790">
                  <w:marLeft w:val="0"/>
                  <w:marRight w:val="0"/>
                  <w:marTop w:val="0"/>
                  <w:marBottom w:val="0"/>
                  <w:divBdr>
                    <w:top w:val="none" w:sz="0" w:space="0" w:color="auto"/>
                    <w:left w:val="none" w:sz="0" w:space="0" w:color="auto"/>
                    <w:bottom w:val="none" w:sz="0" w:space="0" w:color="auto"/>
                    <w:right w:val="none" w:sz="0" w:space="0" w:color="auto"/>
                  </w:divBdr>
                  <w:divsChild>
                    <w:div w:id="450975840">
                      <w:marLeft w:val="0"/>
                      <w:marRight w:val="0"/>
                      <w:marTop w:val="0"/>
                      <w:marBottom w:val="0"/>
                      <w:divBdr>
                        <w:top w:val="none" w:sz="0" w:space="0" w:color="auto"/>
                        <w:left w:val="none" w:sz="0" w:space="0" w:color="auto"/>
                        <w:bottom w:val="none" w:sz="0" w:space="0" w:color="auto"/>
                        <w:right w:val="none" w:sz="0" w:space="0" w:color="auto"/>
                      </w:divBdr>
                      <w:divsChild>
                        <w:div w:id="840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1740</Characters>
  <Application>Microsoft Office Word</Application>
  <DocSecurity>0</DocSecurity>
  <Lines>14</Lines>
  <Paragraphs>4</Paragraphs>
  <ScaleCrop>false</ScaleCrop>
  <Company>Hewlett-Packard</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Lynn McGuire</dc:creator>
  <cp:lastModifiedBy>Debbie Lynn McGuire</cp:lastModifiedBy>
  <cp:revision>1</cp:revision>
  <dcterms:created xsi:type="dcterms:W3CDTF">2011-01-23T12:32:00Z</dcterms:created>
  <dcterms:modified xsi:type="dcterms:W3CDTF">2011-01-23T12:34:00Z</dcterms:modified>
</cp:coreProperties>
</file>