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05" w:rsidRPr="00C12005" w:rsidRDefault="00C12005" w:rsidP="00E44D74">
      <w:pPr>
        <w:autoSpaceDE w:val="0"/>
        <w:autoSpaceDN w:val="0"/>
        <w:adjustRightInd w:val="0"/>
        <w:spacing w:after="0" w:line="240" w:lineRule="auto"/>
        <w:rPr>
          <w:rFonts w:ascii="Comic Sans MS" w:eastAsia="Times New Roman" w:hAnsi="Comic Sans MS" w:cs="Times New Roman"/>
        </w:rPr>
      </w:pPr>
      <w:r w:rsidRPr="00C12005">
        <w:rPr>
          <w:rFonts w:ascii="Comic Sans MS" w:eastAsia="Times New Roman" w:hAnsi="Comic Sans MS" w:cs="Times New Roman"/>
        </w:rPr>
        <w:t>Original Text:</w:t>
      </w:r>
    </w:p>
    <w:p w:rsidR="00E44D74" w:rsidRPr="00C12005" w:rsidRDefault="00E44D74" w:rsidP="00E44D74">
      <w:pPr>
        <w:autoSpaceDE w:val="0"/>
        <w:autoSpaceDN w:val="0"/>
        <w:adjustRightInd w:val="0"/>
        <w:spacing w:after="0" w:line="240" w:lineRule="auto"/>
        <w:rPr>
          <w:rFonts w:ascii="Comic Sans MS" w:eastAsia="Times New Roman" w:hAnsi="Comic Sans MS" w:cs="Times New Roman"/>
        </w:rPr>
      </w:pPr>
      <w:r w:rsidRPr="00C12005">
        <w:rPr>
          <w:rFonts w:ascii="Comic Sans MS" w:eastAsia="Times New Roman" w:hAnsi="Comic Sans MS" w:cs="Times New Roman"/>
        </w:rPr>
        <w:t>After Jared passed away, a few of us got together and wanted to do something to honor Jared’s memory. He was very courageous, had a strong faith and caring spirit. We had all heard how Jared was always thinking of others, how he invited other children in the hospital to join him in a game of UNO or Old Maid. We took Jared’s caring spirit and used it as our inspiration. We decided to create boxes filled with games and toys, personal notes of well wishes and love</w:t>
      </w:r>
      <w:r w:rsidR="00C12005" w:rsidRPr="00C12005">
        <w:rPr>
          <w:rFonts w:ascii="Comic Sans MS" w:eastAsia="Times New Roman" w:hAnsi="Comic Sans MS" w:cs="Times New Roman"/>
        </w:rPr>
        <w:t>.</w:t>
      </w:r>
    </w:p>
    <w:p w:rsidR="00C12005" w:rsidRPr="00C12005" w:rsidRDefault="00C12005" w:rsidP="00E44D74">
      <w:pPr>
        <w:autoSpaceDE w:val="0"/>
        <w:autoSpaceDN w:val="0"/>
        <w:adjustRightInd w:val="0"/>
        <w:spacing w:after="0" w:line="240" w:lineRule="auto"/>
        <w:rPr>
          <w:rFonts w:ascii="Comic Sans MS" w:eastAsia="Times New Roman" w:hAnsi="Comic Sans MS" w:cs="Times New Roman"/>
        </w:rPr>
      </w:pPr>
    </w:p>
    <w:p w:rsidR="00C12005" w:rsidRPr="00C12005" w:rsidRDefault="00C12005" w:rsidP="00E44D74">
      <w:pPr>
        <w:autoSpaceDE w:val="0"/>
        <w:autoSpaceDN w:val="0"/>
        <w:adjustRightInd w:val="0"/>
        <w:spacing w:after="0" w:line="240" w:lineRule="auto"/>
        <w:rPr>
          <w:rFonts w:ascii="Comic Sans MS" w:eastAsia="Times New Roman" w:hAnsi="Comic Sans MS" w:cs="Times New Roman"/>
        </w:rPr>
      </w:pPr>
      <w:r w:rsidRPr="00C12005">
        <w:rPr>
          <w:rFonts w:ascii="Comic Sans MS" w:eastAsia="Times New Roman" w:hAnsi="Comic Sans MS" w:cs="Times New Roman"/>
        </w:rPr>
        <w:t xml:space="preserve">With </w:t>
      </w:r>
      <w:r>
        <w:rPr>
          <w:rFonts w:ascii="Comic Sans MS" w:eastAsia="Times New Roman" w:hAnsi="Comic Sans MS" w:cs="Times New Roman"/>
        </w:rPr>
        <w:t>ELLIPSIS</w:t>
      </w:r>
      <w:r w:rsidRPr="00C12005">
        <w:rPr>
          <w:rFonts w:ascii="Comic Sans MS" w:eastAsia="Times New Roman" w:hAnsi="Comic Sans MS" w:cs="Times New Roman"/>
        </w:rPr>
        <w:t xml:space="preserve"> for omission of words:</w:t>
      </w:r>
    </w:p>
    <w:p w:rsidR="00C12005" w:rsidRPr="00C12005" w:rsidRDefault="00C12005" w:rsidP="00E44D74">
      <w:pPr>
        <w:autoSpaceDE w:val="0"/>
        <w:autoSpaceDN w:val="0"/>
        <w:adjustRightInd w:val="0"/>
        <w:spacing w:after="0" w:line="240" w:lineRule="auto"/>
        <w:rPr>
          <w:rFonts w:ascii="Comic Sans MS" w:hAnsi="Comic Sans MS" w:cs="TimesNewRomanPSMT"/>
          <w:u w:val="single"/>
        </w:rPr>
      </w:pPr>
      <w:r w:rsidRPr="00C12005">
        <w:rPr>
          <w:rFonts w:ascii="Comic Sans MS" w:eastAsia="Times New Roman" w:hAnsi="Comic Sans MS" w:cs="Times New Roman"/>
          <w:u w:val="single"/>
        </w:rPr>
        <w:t>For example, in Source 3, it states his classmates, “wanted to do something to honor Jared’s memory…We took Jared’s caring spirit and used it as our inspiration…to create boxes filled with games and toys, personal notes of well wishes and love” (Smith 1-2).</w:t>
      </w:r>
    </w:p>
    <w:p w:rsidR="00E44D74" w:rsidRPr="00C12005" w:rsidRDefault="00E44D74" w:rsidP="00E44D74">
      <w:pPr>
        <w:autoSpaceDE w:val="0"/>
        <w:autoSpaceDN w:val="0"/>
        <w:adjustRightInd w:val="0"/>
        <w:spacing w:after="0" w:line="240" w:lineRule="auto"/>
        <w:rPr>
          <w:rFonts w:ascii="Comic Sans MS" w:hAnsi="Comic Sans MS" w:cs="TimesNewRomanPSMT"/>
        </w:rPr>
      </w:pPr>
    </w:p>
    <w:p w:rsidR="00E44D74" w:rsidRPr="00C12005" w:rsidRDefault="00E44D74" w:rsidP="00E44D74">
      <w:pPr>
        <w:autoSpaceDE w:val="0"/>
        <w:autoSpaceDN w:val="0"/>
        <w:adjustRightInd w:val="0"/>
        <w:spacing w:after="0" w:line="240" w:lineRule="auto"/>
        <w:rPr>
          <w:rFonts w:ascii="Comic Sans MS" w:hAnsi="Comic Sans MS" w:cs="TimesNewRomanPSMT"/>
        </w:rPr>
      </w:pPr>
      <w:bookmarkStart w:id="0" w:name="_GoBack"/>
      <w:bookmarkEnd w:id="0"/>
    </w:p>
    <w:p w:rsidR="00C12005" w:rsidRPr="00C12005" w:rsidRDefault="00C12005" w:rsidP="00E44D74">
      <w:pPr>
        <w:autoSpaceDE w:val="0"/>
        <w:autoSpaceDN w:val="0"/>
        <w:adjustRightInd w:val="0"/>
        <w:spacing w:after="0" w:line="240" w:lineRule="auto"/>
        <w:rPr>
          <w:rFonts w:ascii="Arial" w:hAnsi="Arial" w:cs="Arial"/>
          <w:sz w:val="24"/>
          <w:szCs w:val="24"/>
        </w:rPr>
      </w:pPr>
      <w:r w:rsidRPr="00C12005">
        <w:rPr>
          <w:rFonts w:ascii="Arial" w:hAnsi="Arial" w:cs="Arial"/>
          <w:sz w:val="24"/>
          <w:szCs w:val="24"/>
        </w:rPr>
        <w:t>From Zoe Terry’s Bio:</w:t>
      </w:r>
    </w:p>
    <w:p w:rsidR="00757CAD" w:rsidRPr="00C12005" w:rsidRDefault="00E44D74" w:rsidP="00E44D74">
      <w:pPr>
        <w:autoSpaceDE w:val="0"/>
        <w:autoSpaceDN w:val="0"/>
        <w:adjustRightInd w:val="0"/>
        <w:spacing w:after="0" w:line="240" w:lineRule="auto"/>
        <w:rPr>
          <w:rFonts w:ascii="Arial" w:hAnsi="Arial" w:cs="Arial"/>
          <w:sz w:val="24"/>
          <w:szCs w:val="24"/>
        </w:rPr>
      </w:pPr>
      <w:r w:rsidRPr="00C12005">
        <w:rPr>
          <w:rFonts w:ascii="Arial" w:hAnsi="Arial" w:cs="Arial"/>
          <w:sz w:val="24"/>
          <w:szCs w:val="24"/>
        </w:rPr>
        <w:t>When she was in Kindergarten, she was bullied because of her skin color and hair texture. She was the only one in her class who looked like she did. She was also bullied because she was a bit slower riding the tricycle than other kids and because of her physical limitations. Once again Zoe was unmoved. She decided to do something about how this made her feel. She decided to act.</w:t>
      </w:r>
    </w:p>
    <w:p w:rsidR="00E44D74" w:rsidRPr="00C12005" w:rsidRDefault="00E44D74" w:rsidP="00E44D74">
      <w:pPr>
        <w:autoSpaceDE w:val="0"/>
        <w:autoSpaceDN w:val="0"/>
        <w:adjustRightInd w:val="0"/>
        <w:spacing w:after="0" w:line="240" w:lineRule="auto"/>
        <w:rPr>
          <w:rFonts w:ascii="Arial" w:hAnsi="Arial" w:cs="Arial"/>
          <w:sz w:val="28"/>
          <w:szCs w:val="28"/>
        </w:rPr>
      </w:pPr>
    </w:p>
    <w:p w:rsidR="00E44D74" w:rsidRPr="00C12005" w:rsidRDefault="00E44D74" w:rsidP="00E44D74">
      <w:pPr>
        <w:pBdr>
          <w:top w:val="single" w:sz="12" w:space="1" w:color="auto"/>
          <w:bottom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pBdr>
          <w:bottom w:val="single" w:sz="12" w:space="1" w:color="auto"/>
          <w:between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pBdr>
          <w:bottom w:val="single" w:sz="12" w:space="1" w:color="auto"/>
          <w:between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pBdr>
          <w:bottom w:val="single" w:sz="12" w:space="1" w:color="auto"/>
          <w:between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autoSpaceDE w:val="0"/>
        <w:autoSpaceDN w:val="0"/>
        <w:adjustRightInd w:val="0"/>
        <w:spacing w:after="0" w:line="240" w:lineRule="auto"/>
        <w:rPr>
          <w:rFonts w:ascii="Comic Sans MS" w:hAnsi="Comic Sans MS" w:cs="TimesNewRomanPSMT"/>
        </w:rPr>
      </w:pPr>
    </w:p>
    <w:p w:rsidR="00C12005" w:rsidRDefault="00C12005" w:rsidP="00C12005">
      <w:pPr>
        <w:shd w:val="clear" w:color="auto" w:fill="FFFFFF"/>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From “How Students are Bringing Kindness and Positivity to Hospitals throughout the United States”</w:t>
      </w:r>
    </w:p>
    <w:p w:rsidR="00E44D74" w:rsidRPr="00C12005" w:rsidRDefault="00E44D74" w:rsidP="00C12005">
      <w:pPr>
        <w:shd w:val="clear" w:color="auto" w:fill="FFFFFF"/>
        <w:spacing w:before="100" w:beforeAutospacing="1" w:after="0" w:line="240" w:lineRule="auto"/>
        <w:rPr>
          <w:rFonts w:ascii="Century Gothic" w:eastAsia="Times New Roman" w:hAnsi="Century Gothic" w:cs="Arial"/>
          <w:sz w:val="24"/>
          <w:szCs w:val="24"/>
        </w:rPr>
      </w:pPr>
      <w:r w:rsidRPr="00C12005">
        <w:rPr>
          <w:rFonts w:ascii="Century Gothic" w:eastAsia="Times New Roman" w:hAnsi="Century Gothic" w:cs="Arial"/>
          <w:sz w:val="24"/>
          <w:szCs w:val="24"/>
        </w:rPr>
        <w:t xml:space="preserve">This program is unique in that it is largely student-driven. At Swartz Creek Public Schools, Lena, a sixth-grade student, approached one of her teachers to start the program. She had heard about the Blueberry Ambassadors outside of school, and she wanted to her school to be a part of it. Now, the district sees more Blueberry Ambassadors every year. </w:t>
      </w:r>
    </w:p>
    <w:p w:rsidR="00E44D74" w:rsidRPr="00C12005" w:rsidRDefault="00E44D74" w:rsidP="00E44D74">
      <w:pPr>
        <w:autoSpaceDE w:val="0"/>
        <w:autoSpaceDN w:val="0"/>
        <w:adjustRightInd w:val="0"/>
        <w:spacing w:after="0" w:line="240" w:lineRule="auto"/>
        <w:rPr>
          <w:rFonts w:ascii="Comic Sans MS" w:hAnsi="Comic Sans MS" w:cs="TimesNewRomanPSMT"/>
        </w:rPr>
      </w:pPr>
    </w:p>
    <w:p w:rsidR="00E44D74" w:rsidRPr="00C12005" w:rsidRDefault="00E44D74" w:rsidP="00E44D74">
      <w:pPr>
        <w:pBdr>
          <w:top w:val="single" w:sz="12" w:space="1" w:color="auto"/>
          <w:bottom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pBdr>
          <w:bottom w:val="single" w:sz="12" w:space="1" w:color="auto"/>
          <w:between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pBdr>
          <w:bottom w:val="single" w:sz="12" w:space="1" w:color="auto"/>
          <w:between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pBdr>
          <w:bottom w:val="single" w:sz="12" w:space="1" w:color="auto"/>
          <w:between w:val="single" w:sz="12" w:space="1" w:color="auto"/>
        </w:pBdr>
        <w:autoSpaceDE w:val="0"/>
        <w:autoSpaceDN w:val="0"/>
        <w:adjustRightInd w:val="0"/>
        <w:spacing w:after="0" w:line="240" w:lineRule="auto"/>
        <w:rPr>
          <w:rFonts w:ascii="Comic Sans MS" w:hAnsi="Comic Sans MS" w:cs="TimesNewRomanPSMT"/>
          <w:sz w:val="28"/>
          <w:szCs w:val="28"/>
        </w:rPr>
      </w:pPr>
    </w:p>
    <w:p w:rsidR="00E44D74" w:rsidRPr="00C12005" w:rsidRDefault="00E44D74" w:rsidP="00E44D74">
      <w:pPr>
        <w:autoSpaceDE w:val="0"/>
        <w:autoSpaceDN w:val="0"/>
        <w:adjustRightInd w:val="0"/>
        <w:spacing w:after="0" w:line="240" w:lineRule="auto"/>
        <w:rPr>
          <w:rFonts w:ascii="Comic Sans MS" w:hAnsi="Comic Sans MS" w:cs="TimesNewRomanPSMT"/>
        </w:rPr>
      </w:pPr>
    </w:p>
    <w:sectPr w:rsidR="00E44D74" w:rsidRPr="00C12005" w:rsidSect="00C1200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74"/>
    <w:rsid w:val="00757CAD"/>
    <w:rsid w:val="00C12005"/>
    <w:rsid w:val="00E4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0067"/>
  <w15:chartTrackingRefBased/>
  <w15:docId w15:val="{7A9AC198-FC05-47FE-B228-E6390D9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Mcguire</dc:creator>
  <cp:keywords/>
  <dc:description/>
  <cp:lastModifiedBy>Debbie Mcguire</cp:lastModifiedBy>
  <cp:revision>1</cp:revision>
  <cp:lastPrinted>2019-10-11T12:31:00Z</cp:lastPrinted>
  <dcterms:created xsi:type="dcterms:W3CDTF">2019-10-10T20:00:00Z</dcterms:created>
  <dcterms:modified xsi:type="dcterms:W3CDTF">2019-10-11T13:03:00Z</dcterms:modified>
</cp:coreProperties>
</file>